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06" w:type="dxa"/>
        <w:jc w:val="center"/>
        <w:tblInd w:w="0" w:type="dxa"/>
        <w:shd w:val="clear" w:color="auto" w:fill="auto"/>
        <w:tblLayout w:type="fixed"/>
        <w:tblCellMar>
          <w:top w:w="0" w:type="dxa"/>
          <w:left w:w="0" w:type="dxa"/>
          <w:bottom w:w="0" w:type="dxa"/>
          <w:right w:w="0" w:type="dxa"/>
        </w:tblCellMar>
      </w:tblPr>
      <w:tblGrid>
        <w:gridCol w:w="8306"/>
      </w:tblGrid>
      <w:tr>
        <w:tblPrEx>
          <w:shd w:val="clear" w:color="auto" w:fill="auto"/>
          <w:tblLayout w:type="fixed"/>
        </w:tblPrEx>
        <w:trPr>
          <w:jc w:val="center"/>
        </w:trPr>
        <w:tc>
          <w:tcPr>
            <w:tcW w:w="8306" w:type="dxa"/>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36"/>
                <w:szCs w:val="36"/>
                <w:lang w:val="en-US" w:eastAsia="zh-CN" w:bidi="ar"/>
              </w:rPr>
            </w:pPr>
            <w:r>
              <w:rPr>
                <w:rFonts w:ascii="宋体" w:hAnsi="宋体" w:eastAsia="宋体" w:cs="宋体"/>
                <w:b/>
                <w:bCs/>
                <w:kern w:val="0"/>
                <w:sz w:val="36"/>
                <w:szCs w:val="36"/>
                <w:lang w:val="en-US" w:eastAsia="zh-CN" w:bidi="ar"/>
              </w:rPr>
              <w:t>关于开展四川省2018年社会科学规划科普专项（纪念改革开放四十周年专项、四川历史名人文化工程</w:t>
            </w:r>
          </w:p>
          <w:p>
            <w:pPr>
              <w:keepNext w:val="0"/>
              <w:keepLines w:val="0"/>
              <w:widowControl/>
              <w:suppressLineNumbers w:val="0"/>
              <w:spacing w:before="0" w:beforeAutospacing="0" w:after="0" w:afterAutospacing="0"/>
              <w:ind w:left="0" w:right="0"/>
              <w:jc w:val="center"/>
            </w:pPr>
            <w:r>
              <w:rPr>
                <w:rFonts w:ascii="宋体" w:hAnsi="宋体" w:eastAsia="宋体" w:cs="宋体"/>
                <w:b/>
                <w:bCs/>
                <w:kern w:val="0"/>
                <w:sz w:val="36"/>
                <w:szCs w:val="36"/>
                <w:lang w:val="en-US" w:eastAsia="zh-CN" w:bidi="ar"/>
              </w:rPr>
              <w:t>专项）后期资助项目申报的通知</w:t>
            </w:r>
          </w:p>
        </w:tc>
      </w:tr>
      <w:tr>
        <w:tblPrEx>
          <w:tblLayout w:type="fixed"/>
          <w:tblCellMar>
            <w:top w:w="0" w:type="dxa"/>
            <w:left w:w="0" w:type="dxa"/>
            <w:bottom w:w="0" w:type="dxa"/>
            <w:right w:w="0" w:type="dxa"/>
          </w:tblCellMar>
        </w:tblPrEx>
        <w:trPr>
          <w:jc w:val="center"/>
        </w:trPr>
        <w:tc>
          <w:tcPr>
            <w:tcW w:w="8306" w:type="dxa"/>
            <w:shd w:val="clear" w:color="auto" w:fill="auto"/>
            <w:vAlign w:val="center"/>
          </w:tcPr>
          <w:p>
            <w:pPr>
              <w:jc w:val="center"/>
              <w:rPr>
                <w:rFonts w:hint="eastAsia" w:ascii="宋体"/>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仿宋_GB2312" w:hAnsi="微软雅黑" w:eastAsia="仿宋_GB2312" w:cs="仿宋_GB2312"/>
          <w:b w:val="0"/>
          <w:i w:val="0"/>
          <w:caps w:val="0"/>
          <w:color w:val="000000"/>
          <w:spacing w:val="0"/>
          <w:sz w:val="32"/>
          <w:szCs w:val="32"/>
          <w:shd w:val="clear" w:fill="FFFFFF"/>
          <w:lang w:eastAsia="zh-CN"/>
        </w:rPr>
      </w:pPr>
      <w:r>
        <w:rPr>
          <w:rFonts w:hint="eastAsia" w:ascii="仿宋_GB2312" w:hAnsi="微软雅黑" w:eastAsia="仿宋_GB2312" w:cs="仿宋_GB2312"/>
          <w:b w:val="0"/>
          <w:i w:val="0"/>
          <w:caps w:val="0"/>
          <w:color w:val="000000"/>
          <w:spacing w:val="0"/>
          <w:sz w:val="32"/>
          <w:szCs w:val="32"/>
          <w:shd w:val="clear" w:fill="FFFFFF"/>
          <w:lang w:eastAsia="zh-CN"/>
        </w:rPr>
        <w:t>各单位及部门：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为纪念改革开放四十周年,回顾四十年来波澜壮阔的伟</w:t>
      </w:r>
      <w:bookmarkStart w:id="0" w:name="_GoBack"/>
      <w:bookmarkEnd w:id="0"/>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大历史进程，为宣传和展示四十年来我国、我省取得的历史成就和重要经验，省社科联将开展相关科普专项后期资助项目申报工作。同时,今年将进一步推进四川历史名人文化普及品牌建设，开展后期资助项目申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360" w:right="0" w:hanging="720"/>
        <w:jc w:val="left"/>
        <w:rPr>
          <w:sz w:val="32"/>
          <w:szCs w:val="32"/>
        </w:rPr>
      </w:pPr>
      <w:r>
        <w:rPr>
          <w:rFonts w:ascii="黑体" w:hAnsi="宋体" w:eastAsia="黑体" w:cs="黑体"/>
          <w:b w:val="0"/>
          <w:i w:val="0"/>
          <w:caps w:val="0"/>
          <w:color w:val="000000"/>
          <w:spacing w:val="0"/>
          <w:sz w:val="32"/>
          <w:szCs w:val="32"/>
          <w:shd w:val="clear" w:fill="FFFFFF"/>
        </w:rPr>
        <w:t>一、 </w:t>
      </w:r>
      <w:r>
        <w:rPr>
          <w:rFonts w:hint="eastAsia" w:ascii="黑体" w:hAnsi="宋体" w:eastAsia="黑体" w:cs="黑体"/>
          <w:b w:val="0"/>
          <w:i w:val="0"/>
          <w:caps w:val="0"/>
          <w:color w:val="000000"/>
          <w:spacing w:val="0"/>
          <w:sz w:val="32"/>
          <w:szCs w:val="32"/>
          <w:shd w:val="clear" w:fill="FFFFFF"/>
        </w:rPr>
        <w:t>申报范围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申报范围包括:省内社科专家、社科工作者以及热心社科普及创作人士编写的，尚未出版的有关改革开放和四川历史名人的社科普及研究成果以及其他相关的社科普及价值较高的社科普及读物等。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360" w:right="0" w:hanging="720"/>
        <w:jc w:val="left"/>
        <w:rPr>
          <w:sz w:val="32"/>
          <w:szCs w:val="32"/>
        </w:rPr>
      </w:pPr>
      <w:r>
        <w:rPr>
          <w:rFonts w:hint="eastAsia" w:ascii="黑体" w:hAnsi="宋体" w:eastAsia="黑体" w:cs="黑体"/>
          <w:b w:val="0"/>
          <w:i w:val="0"/>
          <w:caps w:val="0"/>
          <w:color w:val="000000"/>
          <w:spacing w:val="0"/>
          <w:sz w:val="32"/>
          <w:szCs w:val="32"/>
          <w:shd w:val="clear" w:fill="FFFFFF"/>
        </w:rPr>
        <w:t>二、 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1、申报成果须政治方向正确，具有原创性、科学性和普及价值。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2、申请后期资助的项目成果</w:t>
      </w:r>
      <w:r>
        <w:rPr>
          <w:rFonts w:hint="eastAsia" w:ascii="仿宋_GB2312" w:hAnsi="微软雅黑" w:eastAsia="仿宋_GB2312" w:cs="仿宋_GB2312"/>
          <w:b/>
          <w:i w:val="0"/>
          <w:caps w:val="0"/>
          <w:color w:val="000000"/>
          <w:spacing w:val="0"/>
          <w:sz w:val="32"/>
          <w:szCs w:val="32"/>
          <w:shd w:val="clear" w:fill="FFFFFF"/>
        </w:rPr>
        <w:t>须完成80%以上</w:t>
      </w:r>
      <w:r>
        <w:rPr>
          <w:rFonts w:hint="eastAsia" w:ascii="仿宋_GB2312" w:hAnsi="微软雅黑" w:eastAsia="仿宋_GB2312" w:cs="仿宋_GB2312"/>
          <w:b w:val="0"/>
          <w:i w:val="0"/>
          <w:caps w:val="0"/>
          <w:color w:val="000000"/>
          <w:spacing w:val="0"/>
          <w:sz w:val="32"/>
          <w:szCs w:val="32"/>
          <w:shd w:val="clear" w:fill="FFFFFF"/>
        </w:rPr>
        <w:t>，并且是尚未出版的中文成果。少数民族文字、外语文字成果须附规范汉字文稿。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3、申报成果须2位正高级同行专家推荐。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4、申报人须出示正式出版合同。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5、获批立项后，申报人须于10月31日前完成出版工作，并向省社科联报送正式出版的书籍100本。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黑体" w:hAnsi="宋体" w:eastAsia="黑体" w:cs="黑体"/>
          <w:b w:val="0"/>
          <w:i w:val="0"/>
          <w:caps w:val="0"/>
          <w:color w:val="000000"/>
          <w:spacing w:val="0"/>
          <w:sz w:val="32"/>
          <w:szCs w:val="32"/>
          <w:shd w:val="clear" w:fill="FFFFFF"/>
        </w:rPr>
        <w:t>三、申报材料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各</w:t>
      </w:r>
      <w:r>
        <w:rPr>
          <w:rFonts w:hint="eastAsia" w:ascii="仿宋_GB2312" w:hAnsi="微软雅黑" w:eastAsia="仿宋_GB2312" w:cs="仿宋_GB2312"/>
          <w:b w:val="0"/>
          <w:i w:val="0"/>
          <w:caps w:val="0"/>
          <w:color w:val="000000"/>
          <w:spacing w:val="0"/>
          <w:sz w:val="32"/>
          <w:szCs w:val="32"/>
          <w:shd w:val="clear" w:fill="FFFFFF"/>
          <w:lang w:eastAsia="zh-CN"/>
        </w:rPr>
        <w:t>学院报送审查合格的</w:t>
      </w:r>
      <w:r>
        <w:rPr>
          <w:rFonts w:hint="eastAsia" w:ascii="仿宋_GB2312" w:hAnsi="微软雅黑" w:eastAsia="仿宋_GB2312" w:cs="仿宋_GB2312"/>
          <w:b w:val="0"/>
          <w:i w:val="0"/>
          <w:caps w:val="0"/>
          <w:color w:val="000000"/>
          <w:spacing w:val="0"/>
          <w:sz w:val="32"/>
          <w:szCs w:val="32"/>
          <w:shd w:val="clear" w:fill="FFFFFF"/>
        </w:rPr>
        <w:t>申报材料，包括：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1、电子版的单位申报统计表 (附件1、附件2，</w:t>
      </w:r>
      <w:r>
        <w:rPr>
          <w:rFonts w:hint="eastAsia" w:ascii="仿宋_GB2312" w:hAnsi="微软雅黑" w:eastAsia="仿宋_GB2312" w:cs="仿宋_GB2312"/>
          <w:b w:val="0"/>
          <w:i w:val="0"/>
          <w:caps w:val="0"/>
          <w:color w:val="000000"/>
          <w:spacing w:val="0"/>
          <w:sz w:val="32"/>
          <w:szCs w:val="32"/>
          <w:shd w:val="clear" w:fill="FFFFFF"/>
          <w:lang w:eastAsia="zh-CN"/>
        </w:rPr>
        <w:t>通过</w:t>
      </w:r>
      <w:r>
        <w:rPr>
          <w:rFonts w:hint="eastAsia" w:ascii="仿宋_GB2312" w:hAnsi="微软雅黑" w:eastAsia="仿宋_GB2312" w:cs="仿宋_GB2312"/>
          <w:b w:val="0"/>
          <w:i w:val="0"/>
          <w:caps w:val="0"/>
          <w:color w:val="000000"/>
          <w:spacing w:val="0"/>
          <w:sz w:val="32"/>
          <w:szCs w:val="32"/>
          <w:shd w:val="clear" w:fill="FFFFFF"/>
          <w:lang w:val="en-US" w:eastAsia="zh-CN"/>
        </w:rPr>
        <w:t>OA</w:t>
      </w:r>
      <w:r>
        <w:rPr>
          <w:rFonts w:hint="eastAsia" w:ascii="仿宋_GB2312" w:hAnsi="微软雅黑" w:eastAsia="仿宋_GB2312" w:cs="仿宋_GB2312"/>
          <w:b w:val="0"/>
          <w:i w:val="0"/>
          <w:caps w:val="0"/>
          <w:color w:val="000000"/>
          <w:spacing w:val="0"/>
          <w:sz w:val="32"/>
          <w:szCs w:val="32"/>
          <w:shd w:val="clear" w:fill="FFFFFF"/>
        </w:rPr>
        <w:t>发送</w:t>
      </w:r>
      <w:r>
        <w:rPr>
          <w:rFonts w:hint="eastAsia" w:ascii="仿宋_GB2312" w:hAnsi="微软雅黑" w:eastAsia="仿宋_GB2312" w:cs="仿宋_GB2312"/>
          <w:b w:val="0"/>
          <w:i w:val="0"/>
          <w:caps w:val="0"/>
          <w:color w:val="000000"/>
          <w:spacing w:val="0"/>
          <w:sz w:val="32"/>
          <w:szCs w:val="32"/>
          <w:shd w:val="clear" w:fill="FFFFFF"/>
          <w:lang w:eastAsia="zh-CN"/>
        </w:rPr>
        <w:t>到社科处</w:t>
      </w:r>
      <w:r>
        <w:rPr>
          <w:rFonts w:hint="eastAsia" w:ascii="仿宋_GB2312" w:hAnsi="微软雅黑" w:eastAsia="仿宋_GB2312" w:cs="仿宋_GB2312"/>
          <w:b w:val="0"/>
          <w:i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2、纸质版的单位申报统计表1份；A3纸双面打印，中缝装订；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3、申请书（附件3、附件4）一式</w:t>
      </w:r>
      <w:r>
        <w:rPr>
          <w:rFonts w:hint="eastAsia" w:ascii="仿宋_GB2312" w:hAnsi="微软雅黑" w:eastAsia="仿宋_GB2312" w:cs="仿宋_GB2312"/>
          <w:b w:val="0"/>
          <w:i w:val="0"/>
          <w:caps w:val="0"/>
          <w:color w:val="000000"/>
          <w:spacing w:val="0"/>
          <w:sz w:val="32"/>
          <w:szCs w:val="32"/>
          <w:shd w:val="clear" w:fill="FFFFFF"/>
          <w:lang w:val="en-US" w:eastAsia="zh-CN"/>
        </w:rPr>
        <w:t>6</w:t>
      </w:r>
      <w:r>
        <w:rPr>
          <w:rFonts w:hint="eastAsia" w:ascii="仿宋_GB2312" w:hAnsi="微软雅黑" w:eastAsia="仿宋_GB2312" w:cs="仿宋_GB2312"/>
          <w:b w:val="0"/>
          <w:i w:val="0"/>
          <w:caps w:val="0"/>
          <w:color w:val="000000"/>
          <w:spacing w:val="0"/>
          <w:sz w:val="32"/>
          <w:szCs w:val="32"/>
          <w:shd w:val="clear" w:fill="FFFFFF"/>
        </w:rPr>
        <w:t>份，A3纸双面打印，中缝装订；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4、申报成果5套，每套附A4纸大小的简介一份。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黑体" w:hAnsi="宋体" w:eastAsia="黑体" w:cs="黑体"/>
          <w:b w:val="0"/>
          <w:i w:val="0"/>
          <w:caps w:val="0"/>
          <w:color w:val="000000"/>
          <w:spacing w:val="0"/>
          <w:sz w:val="32"/>
          <w:szCs w:val="32"/>
          <w:shd w:val="clear" w:fill="FFFFFF"/>
        </w:rPr>
        <w:t>四、申报受理时间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sz w:val="32"/>
          <w:szCs w:val="32"/>
        </w:rPr>
      </w:pPr>
      <w:r>
        <w:rPr>
          <w:rFonts w:hint="eastAsia" w:ascii="仿宋_GB2312" w:hAnsi="微软雅黑" w:eastAsia="仿宋_GB2312" w:cs="仿宋_GB2312"/>
          <w:b w:val="0"/>
          <w:i w:val="0"/>
          <w:caps w:val="0"/>
          <w:color w:val="000000"/>
          <w:spacing w:val="0"/>
          <w:sz w:val="32"/>
          <w:szCs w:val="32"/>
          <w:shd w:val="clear" w:fill="FFFFFF"/>
        </w:rPr>
        <w:t>申报截止时间为2018年 4月1</w:t>
      </w:r>
      <w:r>
        <w:rPr>
          <w:rFonts w:hint="eastAsia" w:ascii="仿宋_GB2312" w:hAnsi="微软雅黑" w:eastAsia="仿宋_GB2312" w:cs="仿宋_GB2312"/>
          <w:b w:val="0"/>
          <w:i w:val="0"/>
          <w:caps w:val="0"/>
          <w:color w:val="000000"/>
          <w:spacing w:val="0"/>
          <w:sz w:val="32"/>
          <w:szCs w:val="32"/>
          <w:shd w:val="clear" w:fill="FFFFFF"/>
          <w:lang w:val="en-US" w:eastAsia="zh-CN"/>
        </w:rPr>
        <w:t>2</w:t>
      </w:r>
      <w:r>
        <w:rPr>
          <w:rFonts w:hint="eastAsia" w:ascii="仿宋_GB2312" w:hAnsi="微软雅黑" w:eastAsia="仿宋_GB2312" w:cs="仿宋_GB2312"/>
          <w:b w:val="0"/>
          <w:i w:val="0"/>
          <w:caps w:val="0"/>
          <w:color w:val="000000"/>
          <w:spacing w:val="0"/>
          <w:sz w:val="32"/>
          <w:szCs w:val="32"/>
          <w:shd w:val="clear" w:fill="FFFFFF"/>
        </w:rPr>
        <w:t>日（星期四）</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sz w:val="32"/>
          <w:szCs w:val="32"/>
          <w:lang w:val="en-US" w:eastAsia="zh-CN"/>
        </w:rPr>
      </w:pPr>
      <w:r>
        <w:rPr>
          <w:rFonts w:hint="eastAsia"/>
          <w:lang w:val="en-US" w:eastAsia="zh-CN"/>
        </w:rPr>
        <w:t xml:space="preserve">                                                  </w:t>
      </w:r>
      <w:r>
        <w:rPr>
          <w:rFonts w:hint="eastAsia"/>
          <w:sz w:val="32"/>
          <w:szCs w:val="32"/>
          <w:lang w:val="en-US" w:eastAsia="zh-CN"/>
        </w:rPr>
        <w:t xml:space="preserve">  四川理工社科处</w:t>
      </w:r>
    </w:p>
    <w:p>
      <w:pPr>
        <w:rPr>
          <w:rFonts w:hint="eastAsia"/>
          <w:sz w:val="32"/>
          <w:szCs w:val="32"/>
          <w:lang w:val="en-US" w:eastAsia="zh-CN"/>
        </w:rPr>
      </w:pPr>
      <w:r>
        <w:rPr>
          <w:rFonts w:hint="eastAsia"/>
          <w:sz w:val="32"/>
          <w:szCs w:val="32"/>
          <w:lang w:val="en-US" w:eastAsia="zh-CN"/>
        </w:rPr>
        <w:t xml:space="preserve">                                       2018.3.6</w:t>
      </w:r>
    </w:p>
    <w:p>
      <w:pPr>
        <w:rPr>
          <w:rFonts w:hint="eastAsia"/>
          <w:sz w:val="32"/>
          <w:szCs w:val="32"/>
          <w:lang w:val="en-US" w:eastAsia="zh-CN"/>
        </w:rPr>
      </w:pPr>
      <w:r>
        <w:rPr>
          <w:rFonts w:ascii="宋体" w:hAnsi="宋体" w:eastAsia="宋体" w:cs="宋体"/>
          <w:color w:val="auto"/>
          <w:kern w:val="0"/>
          <w:sz w:val="21"/>
          <w:szCs w:val="21"/>
          <w:lang w:val="en-US" w:eastAsia="zh-CN" w:bidi="ar"/>
        </w:rPr>
        <w:t>附件(1)：</w:t>
      </w:r>
      <w:r>
        <w:rPr>
          <w:rFonts w:ascii="宋体" w:hAnsi="宋体" w:eastAsia="宋体" w:cs="宋体"/>
          <w:color w:val="auto"/>
          <w:kern w:val="0"/>
          <w:sz w:val="21"/>
          <w:szCs w:val="21"/>
          <w:u w:val="none"/>
          <w:lang w:val="en-US" w:eastAsia="zh-CN" w:bidi="ar"/>
        </w:rPr>
        <w:fldChar w:fldCharType="begin"/>
      </w:r>
      <w:r>
        <w:rPr>
          <w:rFonts w:ascii="宋体" w:hAnsi="宋体" w:eastAsia="宋体" w:cs="宋体"/>
          <w:color w:val="auto"/>
          <w:kern w:val="0"/>
          <w:sz w:val="21"/>
          <w:szCs w:val="21"/>
          <w:u w:val="none"/>
          <w:lang w:val="en-US" w:eastAsia="zh-CN" w:bidi="ar"/>
        </w:rPr>
        <w:instrText xml:space="preserve"> HYPERLINK "http://www.scskl.cn/Upload/Files/%E5%9B%9B%E5%B7%9D%E7%9C%812018%E5%B9%B4%E7%A4%BE%E7%A7%91%E8%A7%84%E5%88%92%E4%B8%93%E9%A1%B9%EF%BC%88%E7%BA%AA%E5%BF%B5%E6%94%B9%E9%9D%A9%E5%BC%80%E6%94%BE%E5%9B%9B%E5%8D%81%E5%91%A8%E5%B9%B4%E4%B8%93%E9%A1%B9%EF%BC%89%E5%90%8E%E6%9C%9F%E8%B5%84%E5%8A%A9%E9%A1%B9%E7%9B%AE%E5%8D%95%E4%BD%8D%E7%94%B3%E6%8A%A5%E8%A1%A8.xls" </w:instrText>
      </w:r>
      <w:r>
        <w:rPr>
          <w:rFonts w:ascii="宋体" w:hAnsi="宋体" w:eastAsia="宋体" w:cs="宋体"/>
          <w:color w:val="auto"/>
          <w:kern w:val="0"/>
          <w:sz w:val="21"/>
          <w:szCs w:val="21"/>
          <w:u w:val="none"/>
          <w:lang w:val="en-US" w:eastAsia="zh-CN" w:bidi="ar"/>
        </w:rPr>
        <w:fldChar w:fldCharType="separate"/>
      </w:r>
      <w:r>
        <w:rPr>
          <w:rStyle w:val="4"/>
          <w:rFonts w:ascii="宋体" w:hAnsi="宋体" w:eastAsia="宋体" w:cs="宋体"/>
          <w:color w:val="auto"/>
          <w:sz w:val="21"/>
          <w:szCs w:val="21"/>
          <w:u w:val="none"/>
        </w:rPr>
        <w:t>四川省2018年社科规划专项（纪念改革开放四十周年专项）后期资助项目单位申报表</w:t>
      </w:r>
      <w:r>
        <w:rPr>
          <w:rFonts w:ascii="宋体" w:hAnsi="宋体" w:eastAsia="宋体" w:cs="宋体"/>
          <w:color w:val="auto"/>
          <w:kern w:val="0"/>
          <w:sz w:val="21"/>
          <w:szCs w:val="21"/>
          <w:u w:val="none"/>
          <w:lang w:val="en-US" w:eastAsia="zh-CN" w:bidi="ar"/>
        </w:rPr>
        <w:fldChar w:fldCharType="end"/>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附件(2)：</w:t>
      </w:r>
      <w:r>
        <w:rPr>
          <w:rFonts w:ascii="宋体" w:hAnsi="宋体" w:eastAsia="宋体" w:cs="宋体"/>
          <w:color w:val="auto"/>
          <w:kern w:val="0"/>
          <w:sz w:val="21"/>
          <w:szCs w:val="21"/>
          <w:u w:val="none"/>
          <w:lang w:val="en-US" w:eastAsia="zh-CN" w:bidi="ar"/>
        </w:rPr>
        <w:fldChar w:fldCharType="begin"/>
      </w:r>
      <w:r>
        <w:rPr>
          <w:rFonts w:ascii="宋体" w:hAnsi="宋体" w:eastAsia="宋体" w:cs="宋体"/>
          <w:color w:val="auto"/>
          <w:kern w:val="0"/>
          <w:sz w:val="21"/>
          <w:szCs w:val="21"/>
          <w:u w:val="none"/>
          <w:lang w:val="en-US" w:eastAsia="zh-CN" w:bidi="ar"/>
        </w:rPr>
        <w:instrText xml:space="preserve"> HYPERLINK "http://www.scskl.cn/Upload/Files/%E5%9B%9B%E5%B7%9D%E7%9C%812018%E5%B9%B4%E7%A4%BE%E7%A7%91%E8%A7%84%E5%88%92%E4%B8%93%E9%A1%B9%EF%BC%88%E5%9B%9B%E5%B7%9D%E5%8E%86%E5%8F%B2%E5%90%8D%E4%BA%BA%E6%96%87%E5%8C%96%E5%B7%A5%E7%A8%8B%E4%B8%93%E9%A1%B9%EF%BC%89%E5%90%8E%E6%9C%9F%E8%B5%84%E5%8A%A9%E9%A1%B9%E7%9B%AE%E5%8D%95%E4%BD%8D%E7%94%B3%E6%8A%A5%E8%A1%A8.xls" </w:instrText>
      </w:r>
      <w:r>
        <w:rPr>
          <w:rFonts w:ascii="宋体" w:hAnsi="宋体" w:eastAsia="宋体" w:cs="宋体"/>
          <w:color w:val="auto"/>
          <w:kern w:val="0"/>
          <w:sz w:val="21"/>
          <w:szCs w:val="21"/>
          <w:u w:val="none"/>
          <w:lang w:val="en-US" w:eastAsia="zh-CN" w:bidi="ar"/>
        </w:rPr>
        <w:fldChar w:fldCharType="separate"/>
      </w:r>
      <w:r>
        <w:rPr>
          <w:rStyle w:val="4"/>
          <w:rFonts w:ascii="宋体" w:hAnsi="宋体" w:eastAsia="宋体" w:cs="宋体"/>
          <w:color w:val="auto"/>
          <w:sz w:val="21"/>
          <w:szCs w:val="21"/>
          <w:u w:val="none"/>
        </w:rPr>
        <w:t>四川省2018年社科规划专项（四川历史名人文化工程专项）后期资助项目单位申报表</w:t>
      </w:r>
      <w:r>
        <w:rPr>
          <w:rFonts w:ascii="宋体" w:hAnsi="宋体" w:eastAsia="宋体" w:cs="宋体"/>
          <w:color w:val="auto"/>
          <w:kern w:val="0"/>
          <w:sz w:val="21"/>
          <w:szCs w:val="21"/>
          <w:u w:val="none"/>
          <w:lang w:val="en-US" w:eastAsia="zh-CN" w:bidi="ar"/>
        </w:rPr>
        <w:fldChar w:fldCharType="end"/>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附件(3)：</w:t>
      </w:r>
      <w:r>
        <w:rPr>
          <w:rFonts w:ascii="宋体" w:hAnsi="宋体" w:eastAsia="宋体" w:cs="宋体"/>
          <w:color w:val="auto"/>
          <w:kern w:val="0"/>
          <w:sz w:val="21"/>
          <w:szCs w:val="21"/>
          <w:u w:val="none"/>
          <w:lang w:val="en-US" w:eastAsia="zh-CN" w:bidi="ar"/>
        </w:rPr>
        <w:fldChar w:fldCharType="begin"/>
      </w:r>
      <w:r>
        <w:rPr>
          <w:rFonts w:ascii="宋体" w:hAnsi="宋体" w:eastAsia="宋体" w:cs="宋体"/>
          <w:color w:val="auto"/>
          <w:kern w:val="0"/>
          <w:sz w:val="21"/>
          <w:szCs w:val="21"/>
          <w:u w:val="none"/>
          <w:lang w:val="en-US" w:eastAsia="zh-CN" w:bidi="ar"/>
        </w:rPr>
        <w:instrText xml:space="preserve"> HYPERLINK "http://www.scskl.cn/Upload/Files/%E5%9B%9B%E5%B7%9D%E7%9C%81%E7%A4%BE%E4%BC%9A%E7%A7%91%E5%AD%A6%E8%A7%84%E5%88%92%E4%B8%93%E9%A1%B9%EF%BC%88%E7%BA%AA%E5%BF%B5%E6%94%B9%E9%9D%A9%E5%BC%80%E6%94%BE%E5%9B%9B%E5%8D%81%E5%91%A8%E5%B9%B4%E4%B8%93%E9%A1%B9%EF%BC%89%E8%B5%84%E5%8A%A9%E9%A1%B9%E7%9B%AE%E7%94%B3%E8%AF%B7%E4%B9%A6.doc" </w:instrText>
      </w:r>
      <w:r>
        <w:rPr>
          <w:rFonts w:ascii="宋体" w:hAnsi="宋体" w:eastAsia="宋体" w:cs="宋体"/>
          <w:color w:val="auto"/>
          <w:kern w:val="0"/>
          <w:sz w:val="21"/>
          <w:szCs w:val="21"/>
          <w:u w:val="none"/>
          <w:lang w:val="en-US" w:eastAsia="zh-CN" w:bidi="ar"/>
        </w:rPr>
        <w:fldChar w:fldCharType="separate"/>
      </w:r>
      <w:r>
        <w:rPr>
          <w:rStyle w:val="4"/>
          <w:rFonts w:ascii="宋体" w:hAnsi="宋体" w:eastAsia="宋体" w:cs="宋体"/>
          <w:color w:val="auto"/>
          <w:sz w:val="21"/>
          <w:szCs w:val="21"/>
          <w:u w:val="none"/>
        </w:rPr>
        <w:t>四川省社会科学规划专项（纪念改革开放四十周年专项）资助项目申请书</w:t>
      </w:r>
      <w:r>
        <w:rPr>
          <w:rFonts w:ascii="宋体" w:hAnsi="宋体" w:eastAsia="宋体" w:cs="宋体"/>
          <w:color w:val="auto"/>
          <w:kern w:val="0"/>
          <w:sz w:val="21"/>
          <w:szCs w:val="21"/>
          <w:u w:val="none"/>
          <w:lang w:val="en-US" w:eastAsia="zh-CN" w:bidi="ar"/>
        </w:rPr>
        <w:fldChar w:fldCharType="end"/>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附件(4)：</w:t>
      </w:r>
      <w:r>
        <w:rPr>
          <w:rFonts w:ascii="宋体" w:hAnsi="宋体" w:eastAsia="宋体" w:cs="宋体"/>
          <w:color w:val="auto"/>
          <w:kern w:val="0"/>
          <w:sz w:val="21"/>
          <w:szCs w:val="21"/>
          <w:u w:val="none"/>
          <w:lang w:val="en-US" w:eastAsia="zh-CN" w:bidi="ar"/>
        </w:rPr>
        <w:fldChar w:fldCharType="begin"/>
      </w:r>
      <w:r>
        <w:rPr>
          <w:rFonts w:ascii="宋体" w:hAnsi="宋体" w:eastAsia="宋体" w:cs="宋体"/>
          <w:color w:val="auto"/>
          <w:kern w:val="0"/>
          <w:sz w:val="21"/>
          <w:szCs w:val="21"/>
          <w:u w:val="none"/>
          <w:lang w:val="en-US" w:eastAsia="zh-CN" w:bidi="ar"/>
        </w:rPr>
        <w:instrText xml:space="preserve"> HYPERLINK "http://www.scskl.cn/Upload/Files/%E5%9B%9B%E5%B7%9D%E7%9C%81%E7%A4%BE%E4%BC%9A%E7%A7%91%E5%AD%A6%E8%A7%84%E5%88%92%E4%B8%93%E9%A1%B9%EF%BC%88%E5%9B%9B%E5%B7%9D%E5%8E%86%E5%8F%B2%E5%90%8D%E4%BA%BA%E6%96%87%E5%8C%96%E5%B7%A5%E7%A8%8B%E4%B8%93%E9%A1%B9%EF%BC%89%E8%B5%84%E5%8A%A9%E9%A1%B9%E7%9B%AE%E7%94%B3%E8%AF%B7%E4%B9%A6.doc" </w:instrText>
      </w:r>
      <w:r>
        <w:rPr>
          <w:rFonts w:ascii="宋体" w:hAnsi="宋体" w:eastAsia="宋体" w:cs="宋体"/>
          <w:color w:val="auto"/>
          <w:kern w:val="0"/>
          <w:sz w:val="21"/>
          <w:szCs w:val="21"/>
          <w:u w:val="none"/>
          <w:lang w:val="en-US" w:eastAsia="zh-CN" w:bidi="ar"/>
        </w:rPr>
        <w:fldChar w:fldCharType="separate"/>
      </w:r>
      <w:r>
        <w:rPr>
          <w:rStyle w:val="4"/>
          <w:rFonts w:ascii="宋体" w:hAnsi="宋体" w:eastAsia="宋体" w:cs="宋体"/>
          <w:color w:val="auto"/>
          <w:sz w:val="21"/>
          <w:szCs w:val="21"/>
          <w:u w:val="none"/>
        </w:rPr>
        <w:t>四川省社会科学规划专项（四川历史名人文化工程专项）资助项目申请书</w:t>
      </w:r>
      <w:r>
        <w:rPr>
          <w:rFonts w:ascii="宋体" w:hAnsi="宋体" w:eastAsia="宋体" w:cs="宋体"/>
          <w:color w:val="auto"/>
          <w:kern w:val="0"/>
          <w:sz w:val="21"/>
          <w:szCs w:val="21"/>
          <w:u w:val="none"/>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71"/>
    <w:rsid w:val="00B32E71"/>
    <w:rsid w:val="0BB303B4"/>
    <w:rsid w:val="32774A54"/>
    <w:rsid w:val="56607BBF"/>
    <w:rsid w:val="5A585241"/>
    <w:rsid w:val="64185FE2"/>
    <w:rsid w:val="7F0B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Hyperlink"/>
    <w:basedOn w:val="3"/>
    <w:qFormat/>
    <w:uiPriority w:val="0"/>
    <w:rPr>
      <w:color w:val="0000FF"/>
      <w:u w:val="single"/>
    </w:rPr>
  </w:style>
  <w:style w:type="paragraph" w:customStyle="1" w:styleId="6">
    <w:name w:val="样式2"/>
    <w:basedOn w:val="1"/>
    <w:qFormat/>
    <w:uiPriority w:val="0"/>
    <w:rPr>
      <w:rFonts w:asciiTheme="minorAscii" w:hAnsiTheme="minorAscii"/>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2018-03-02T07:31:00Z</dcterms:created>
  <dc:creator>梧桐听雨</dc:creator>
  <cp:lastModifiedBy>梧桐听雨</cp:lastModifiedBy>
  <dcterms:modified xsi:type="dcterms:W3CDTF">2018-03-06T02:58:37Z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